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Infelix Dido - Chapter 12 Altered Story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</w:rPr>
        <w:tab/>
      </w:r>
      <w:r>
        <w:rPr>
          <w:b w:val="0"/>
          <w:bCs w:val="0"/>
          <w:rtl w:val="0"/>
          <w:lang w:val="en-US"/>
        </w:rPr>
        <w:t xml:space="preserve">ubi Aeneas finem dicendi fecit, omnes taciti sedebant. tandem Dido hospites dimisit. mox omnes dormiebant. Sed Dido dormire non poterat. per totam noctem, Aeneam et labores Troianorum in animo volvebat.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</w:rPr>
        <w:tab/>
        <w:t xml:space="preserve">Aeneas et Troiani post tantos labores valde fessi erant. eis placebat in Libya manere et quiescere. interea Dido Aeneam amare incepit; Aeneam semper spectabat; Aeneam etiam absentem audiebat et videbat. neque Aeneas amorem Didonis spernebat. per totam hiemem in Libya mansit et Didonem iuvabat, dum novam urbem aedificabat.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</w:rPr>
        <w:tab/>
        <w:t xml:space="preserve">sed rex deorum, Iuppiter, Aeneam de caelo spectavit in Libya cessantem. iratus erat quod Aeneas, fati immemor, ibi manebat. Mercurium, nuntium deorum, vocavit et </w:t>
      </w:r>
      <w:r>
        <w:rPr>
          <w:rFonts w:hAnsi="Helvetica" w:hint="default"/>
          <w:b w:val="0"/>
          <w:bCs w:val="0"/>
          <w:rtl w:val="0"/>
          <w:lang w:val="en-US"/>
        </w:rPr>
        <w:t>‘</w:t>
      </w:r>
      <w:r>
        <w:rPr>
          <w:b w:val="0"/>
          <w:bCs w:val="0"/>
          <w:rtl w:val="0"/>
          <w:lang w:val="en-US"/>
        </w:rPr>
        <w:t>i nunc, Mercuri,</w:t>
      </w:r>
      <w:r>
        <w:rPr>
          <w:rFonts w:hAnsi="Helvetica" w:hint="default"/>
          <w:b w:val="0"/>
          <w:bCs w:val="0"/>
          <w:rtl w:val="0"/>
          <w:lang w:val="en-US"/>
        </w:rPr>
        <w:t xml:space="preserve">’ </w:t>
      </w:r>
      <w:r>
        <w:rPr>
          <w:b w:val="0"/>
          <w:bCs w:val="0"/>
          <w:rtl w:val="0"/>
          <w:lang w:val="en-US"/>
        </w:rPr>
        <w:t xml:space="preserve">dixit, </w:t>
      </w:r>
      <w:r>
        <w:rPr>
          <w:rFonts w:hAnsi="Helvetica" w:hint="default"/>
          <w:b w:val="0"/>
          <w:bCs w:val="0"/>
          <w:rtl w:val="0"/>
          <w:lang w:val="en-US"/>
        </w:rPr>
        <w:t>‘</w:t>
      </w:r>
      <w:r>
        <w:rPr>
          <w:b w:val="0"/>
          <w:bCs w:val="0"/>
          <w:rtl w:val="0"/>
          <w:lang w:val="en-US"/>
        </w:rPr>
        <w:t>ad Libyam vola. Aeneam iube statim ad Italiam navigare.</w:t>
      </w:r>
      <w:r>
        <w:rPr>
          <w:rFonts w:hAnsi="Helvetica" w:hint="default"/>
          <w:b w:val="0"/>
          <w:bCs w:val="0"/>
          <w:rtl w:val="0"/>
          <w:lang w:val="en-US"/>
        </w:rPr>
        <w:t xml:space="preserve">’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</w:rPr>
        <w:tab/>
        <w:t xml:space="preserve">Mercurius patris imperia perficere paravit; talaria induit et de caelo in Libyam volavit. Aeneam invenit arcem aedificantem. ei accessit et </w:t>
      </w:r>
      <w:r>
        <w:rPr>
          <w:rFonts w:hAnsi="Helvetica" w:hint="default"/>
          <w:b w:val="0"/>
          <w:bCs w:val="0"/>
          <w:rtl w:val="0"/>
          <w:lang w:val="en-US"/>
        </w:rPr>
        <w:t>‘</w:t>
      </w:r>
      <w:r>
        <w:rPr>
          <w:b w:val="0"/>
          <w:bCs w:val="0"/>
          <w:rtl w:val="0"/>
          <w:lang w:val="en-US"/>
        </w:rPr>
        <w:t>audi me, Aenea</w:t>
      </w:r>
      <w:r>
        <w:rPr>
          <w:rFonts w:hAnsi="Helvetica" w:hint="default"/>
          <w:b w:val="0"/>
          <w:bCs w:val="0"/>
          <w:rtl w:val="0"/>
          <w:lang w:val="en-US"/>
        </w:rPr>
        <w:t xml:space="preserve">’ </w:t>
      </w:r>
      <w:r>
        <w:rPr>
          <w:b w:val="0"/>
          <w:bCs w:val="0"/>
          <w:rtl w:val="0"/>
          <w:lang w:val="en-US"/>
        </w:rPr>
        <w:t xml:space="preserve">dixit; </w:t>
      </w:r>
      <w:r>
        <w:rPr>
          <w:rFonts w:hAnsi="Helvetica" w:hint="default"/>
          <w:b w:val="0"/>
          <w:bCs w:val="0"/>
          <w:rtl w:val="0"/>
          <w:lang w:val="en-US"/>
        </w:rPr>
        <w:t>‘</w:t>
      </w:r>
      <w:r>
        <w:rPr>
          <w:b w:val="0"/>
          <w:bCs w:val="0"/>
          <w:rtl w:val="0"/>
          <w:lang w:val="en-US"/>
        </w:rPr>
        <w:t>ego sum Mercurius, deorum nuntius; Iuppiter, rex hominum et pater deorum, me misit ad te; me iubet haec tibi dicere: noli diutius in Libya manere, fati immemor. statim ad Italiam naviga et novam Troiam ibi conde.</w:t>
      </w:r>
      <w:r>
        <w:rPr>
          <w:rFonts w:hAnsi="Helvetica" w:hint="default"/>
          <w:b w:val="0"/>
          <w:bCs w:val="0"/>
          <w:rtl w:val="0"/>
          <w:lang w:val="en-US"/>
        </w:rPr>
        <w:t>’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</w:rPr>
        <w:tab/>
        <w:t xml:space="preserve">Aeneas, ubi Mercurium ante oculos vidit et monitum Iovis audivit, territus erat. non poterat imperia deorum neglegere. ad comites redivit et iussit eos naves parare.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</w:rPr>
        <w:tab/>
        <w:t xml:space="preserve">sed Dido omnia cognovit; Aeneam arcessivit et </w:t>
      </w:r>
      <w:r>
        <w:rPr>
          <w:rFonts w:hAnsi="Helvetica" w:hint="default"/>
          <w:b w:val="0"/>
          <w:bCs w:val="0"/>
          <w:rtl w:val="0"/>
          <w:lang w:val="en-US"/>
        </w:rPr>
        <w:t>‘</w:t>
      </w:r>
      <w:r>
        <w:rPr>
          <w:b w:val="0"/>
          <w:bCs w:val="0"/>
          <w:rtl w:val="0"/>
          <w:lang w:val="en-US"/>
        </w:rPr>
        <w:t>perfide,</w:t>
      </w:r>
      <w:r>
        <w:rPr>
          <w:rFonts w:hAnsi="Helvetica" w:hint="default"/>
          <w:b w:val="0"/>
          <w:bCs w:val="0"/>
          <w:rtl w:val="0"/>
          <w:lang w:val="en-US"/>
        </w:rPr>
        <w:t xml:space="preserve">’ </w:t>
      </w:r>
      <w:r>
        <w:rPr>
          <w:b w:val="0"/>
          <w:bCs w:val="0"/>
          <w:rtl w:val="0"/>
          <w:lang w:val="en-US"/>
        </w:rPr>
        <w:t xml:space="preserve">dixit, </w:t>
      </w:r>
      <w:r>
        <w:rPr>
          <w:rFonts w:hAnsi="Helvetica" w:hint="default"/>
          <w:b w:val="0"/>
          <w:bCs w:val="0"/>
          <w:rtl w:val="0"/>
          <w:lang w:val="en-US"/>
        </w:rPr>
        <w:t>‘</w:t>
      </w:r>
      <w:r>
        <w:rPr>
          <w:b w:val="0"/>
          <w:bCs w:val="0"/>
          <w:rtl w:val="0"/>
          <w:lang w:val="en-US"/>
        </w:rPr>
        <w:t>tune paras tacitus discedere a mea terra? sic amorem meum spernis? sic me relinquis morituram?</w:t>
      </w:r>
      <w:r>
        <w:rPr>
          <w:rFonts w:hAnsi="Helvetica" w:hint="default"/>
          <w:b w:val="0"/>
          <w:bCs w:val="0"/>
          <w:rtl w:val="0"/>
          <w:lang w:val="en-US"/>
        </w:rPr>
        <w:t xml:space="preserve">’ </w:t>
      </w:r>
      <w:r>
        <w:rPr>
          <w:b w:val="0"/>
          <w:bCs w:val="0"/>
          <w:rtl w:val="0"/>
          <w:lang w:val="en-US"/>
        </w:rPr>
        <w:t xml:space="preserve">ille penitus commotus </w:t>
      </w:r>
      <w:r>
        <w:rPr>
          <w:rFonts w:hAnsi="Helvetica" w:hint="default"/>
          <w:b w:val="0"/>
          <w:bCs w:val="0"/>
          <w:rtl w:val="0"/>
          <w:lang w:val="en-US"/>
        </w:rPr>
        <w:t>‘</w:t>
      </w:r>
      <w:r>
        <w:rPr>
          <w:b w:val="0"/>
          <w:bCs w:val="0"/>
          <w:rtl w:val="0"/>
          <w:lang w:val="en-US"/>
        </w:rPr>
        <w:t>neque amorem tuum</w:t>
      </w:r>
      <w:r>
        <w:rPr>
          <w:rFonts w:hAnsi="Helvetica" w:hint="default"/>
          <w:b w:val="0"/>
          <w:bCs w:val="0"/>
          <w:rtl w:val="0"/>
          <w:lang w:val="en-US"/>
        </w:rPr>
        <w:t xml:space="preserve">’ </w:t>
      </w:r>
      <w:r>
        <w:rPr>
          <w:b w:val="0"/>
          <w:bCs w:val="0"/>
          <w:rtl w:val="0"/>
          <w:lang w:val="en-US"/>
        </w:rPr>
        <w:t xml:space="preserve">dixit </w:t>
      </w:r>
      <w:r>
        <w:rPr>
          <w:rFonts w:hAnsi="Helvetica" w:hint="default"/>
          <w:b w:val="0"/>
          <w:bCs w:val="0"/>
          <w:rtl w:val="0"/>
          <w:lang w:val="en-US"/>
        </w:rPr>
        <w:t>‘</w:t>
      </w:r>
      <w:r>
        <w:rPr>
          <w:b w:val="0"/>
          <w:bCs w:val="0"/>
          <w:rtl w:val="0"/>
          <w:lang w:val="en-US"/>
        </w:rPr>
        <w:t>sperno nec tacitus abire paro. sed Iuppiter ipse me iubet Italiam petere et novam Troiam ibi condere. Italiam non sponte peto.</w:t>
      </w:r>
      <w:r>
        <w:rPr>
          <w:rFonts w:hAnsi="Helvetica" w:hint="default"/>
          <w:b w:val="0"/>
          <w:bCs w:val="0"/>
          <w:rtl w:val="0"/>
          <w:lang w:val="en-US"/>
        </w:rPr>
        <w:t xml:space="preserve">’ </w:t>
      </w:r>
      <w:r>
        <w:rPr>
          <w:b w:val="0"/>
          <w:bCs w:val="0"/>
          <w:rtl w:val="0"/>
          <w:lang w:val="en-US"/>
        </w:rPr>
        <w:t xml:space="preserve">tum vero exarsit Didonis ira: </w:t>
      </w:r>
      <w:r>
        <w:rPr>
          <w:rFonts w:hAnsi="Helvetica" w:hint="default"/>
          <w:b w:val="0"/>
          <w:bCs w:val="0"/>
          <w:rtl w:val="0"/>
          <w:lang w:val="en-US"/>
        </w:rPr>
        <w:t>‘</w:t>
      </w:r>
      <w:r>
        <w:rPr>
          <w:b w:val="0"/>
          <w:bCs w:val="0"/>
          <w:rtl w:val="0"/>
          <w:lang w:val="en-US"/>
        </w:rPr>
        <w:t>ego te non retineo. i nunc. Italiam pete. sed te moneo: poena dira te manet; serius ocius aut ego eut posteri ultionem tibi exigent.</w:t>
      </w:r>
      <w:r>
        <w:rPr>
          <w:rFonts w:hAnsi="Helvetica" w:hint="default"/>
          <w:b w:val="0"/>
          <w:bCs w:val="0"/>
          <w:rtl w:val="0"/>
          <w:lang w:val="en-US"/>
        </w:rPr>
        <w:t xml:space="preserve">’ </w:t>
      </w:r>
      <w:r>
        <w:rPr>
          <w:b w:val="0"/>
          <w:bCs w:val="0"/>
          <w:rtl w:val="0"/>
          <w:lang w:val="en-US"/>
        </w:rPr>
        <w:t xml:space="preserve">sic dixit et ad terram decidit exanimata.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Glossary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finem dicendi: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end of speaking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hospites: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guests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poterat: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was able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in animo volvere: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to turn over in one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’</w:t>
      </w:r>
      <w:r>
        <w:rPr>
          <w:b w:val="0"/>
          <w:bCs w:val="0"/>
          <w:sz w:val="18"/>
          <w:szCs w:val="18"/>
          <w:rtl w:val="0"/>
          <w:lang w:val="en-US"/>
        </w:rPr>
        <w:t>s mind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erant: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were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eis placebat: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it was pleasing to them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absentem: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absent, away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spernebat: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was despising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erat: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was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cessantem: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lingering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fati immemor: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forgetful of his destiny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  <w:tab/>
        <w:tab/>
      </w:r>
      <w:r>
        <w:rPr>
          <w:b w:val="1"/>
          <w:bCs w:val="1"/>
          <w:sz w:val="18"/>
          <w:szCs w:val="18"/>
          <w:rtl w:val="0"/>
          <w:lang w:val="en-US"/>
        </w:rPr>
        <w:t xml:space="preserve">i: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go!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talaria induit: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he put on his winged sandals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aedificantem: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building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ei: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to him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haec: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these things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diutius: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any longer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arcessivit: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sent for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omnia: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everything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perfide: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traitor!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i w:val="1"/>
          <w:iCs w:val="1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tune: </w:t>
      </w:r>
      <w:r>
        <w:rPr>
          <w:b w:val="0"/>
          <w:bCs w:val="0"/>
          <w:i w:val="1"/>
          <w:iCs w:val="1"/>
          <w:sz w:val="18"/>
          <w:szCs w:val="18"/>
          <w:rtl w:val="0"/>
          <w:lang w:val="en-US"/>
        </w:rPr>
        <w:t>-ne introduces a question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morituram: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doomed to die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penitus: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deeply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sponte: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of my own will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tum vero: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then indeed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exarsit: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flared up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retineo: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I hold back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poena dira: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a terrible punishment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serius ocius: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sooner or later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posteri: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my descendants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 xml:space="preserve">” 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ultionem: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vengeance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tibi exigent: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will exact from you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 xml:space="preserve">exanimata: 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“</w:t>
      </w:r>
      <w:r>
        <w:rPr>
          <w:b w:val="0"/>
          <w:bCs w:val="0"/>
          <w:sz w:val="18"/>
          <w:szCs w:val="18"/>
          <w:rtl w:val="0"/>
          <w:lang w:val="en-US"/>
        </w:rPr>
        <w:t>in a faint</w:t>
      </w:r>
      <w:r>
        <w:rPr>
          <w:rFonts w:hAnsi="Helvetica" w:hint="default"/>
          <w:b w:val="0"/>
          <w:bCs w:val="0"/>
          <w:sz w:val="18"/>
          <w:szCs w:val="18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jc w:val="left"/>
        <w:rPr>
          <w:b w:val="0"/>
          <w:bCs w:val="0"/>
          <w:sz w:val="18"/>
          <w:szCs w:val="18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36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93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4"/>
                <w:szCs w:val="24"/>
              </w:rPr>
              <w:t>Essential 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3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 xml:space="preserve">accedo, accedere, </w:t>
            </w: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accessi</w:t>
            </w:r>
            <w:r>
              <w:rPr>
                <w:sz w:val="24"/>
                <w:szCs w:val="24"/>
                <w:rtl w:val="0"/>
                <w:lang w:val="en-US"/>
              </w:rPr>
              <w:t xml:space="preserve"> - to approach, come near</w:t>
            </w:r>
          </w:p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audio, audire, </w:t>
            </w:r>
            <w:r>
              <w:rPr>
                <w:b w:val="1"/>
                <w:bCs w:val="1"/>
                <w:sz w:val="24"/>
                <w:szCs w:val="24"/>
                <w:rtl w:val="0"/>
              </w:rPr>
              <w:t>audivi</w:t>
            </w:r>
            <w:r>
              <w:rPr>
                <w:sz w:val="24"/>
                <w:szCs w:val="24"/>
                <w:rtl w:val="0"/>
                <w:lang w:val="en-US"/>
              </w:rPr>
              <w:t>, - to hear, to listen to</w:t>
            </w:r>
          </w:p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es-ES_tradnl"/>
              </w:rPr>
              <w:t xml:space="preserve">decido, decidere, </w:t>
            </w:r>
            <w:r>
              <w:rPr>
                <w:b w:val="1"/>
                <w:bCs w:val="1"/>
                <w:sz w:val="24"/>
                <w:szCs w:val="24"/>
                <w:rtl w:val="0"/>
                <w:lang w:val="es-ES_tradnl"/>
              </w:rPr>
              <w:t>decidi</w:t>
            </w:r>
            <w:r>
              <w:rPr>
                <w:sz w:val="24"/>
                <w:szCs w:val="24"/>
                <w:rtl w:val="0"/>
                <w:lang w:val="en-US"/>
              </w:rPr>
              <w:t xml:space="preserve"> - to fall down</w:t>
            </w:r>
          </w:p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 xml:space="preserve">dico, dicere, </w:t>
            </w:r>
            <w:r>
              <w:rPr>
                <w:b w:val="1"/>
                <w:bCs w:val="1"/>
                <w:sz w:val="24"/>
                <w:szCs w:val="24"/>
                <w:rtl w:val="0"/>
                <w:lang w:val="fr-FR"/>
              </w:rPr>
              <w:t>dixi</w:t>
            </w:r>
            <w:r>
              <w:rPr>
                <w:sz w:val="24"/>
                <w:szCs w:val="24"/>
                <w:rtl w:val="0"/>
                <w:lang w:val="en-US"/>
              </w:rPr>
              <w:t xml:space="preserve"> - to say, speak, tell</w:t>
            </w:r>
          </w:p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dimitto, dimittere, </w:t>
            </w:r>
            <w:r>
              <w:rPr>
                <w:b w:val="1"/>
                <w:bCs w:val="1"/>
                <w:sz w:val="24"/>
                <w:szCs w:val="24"/>
                <w:rtl w:val="0"/>
              </w:rPr>
              <w:t>dimisi</w:t>
            </w:r>
            <w:r>
              <w:rPr>
                <w:sz w:val="24"/>
                <w:szCs w:val="24"/>
                <w:rtl w:val="0"/>
                <w:lang w:val="en-US"/>
              </w:rPr>
              <w:t xml:space="preserve"> - to send away, dismiss</w:t>
            </w:r>
          </w:p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es-ES_tradnl"/>
              </w:rPr>
              <w:t xml:space="preserve">facio, facere, 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feci</w:t>
            </w:r>
            <w:r>
              <w:rPr>
                <w:sz w:val="24"/>
                <w:szCs w:val="24"/>
                <w:rtl w:val="0"/>
                <w:lang w:val="en-US"/>
              </w:rPr>
              <w:t xml:space="preserve"> - to make, do</w:t>
            </w:r>
          </w:p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 xml:space="preserve">incipio, incipere, </w:t>
            </w: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incepi</w:t>
            </w:r>
            <w:r>
              <w:rPr>
                <w:sz w:val="24"/>
                <w:szCs w:val="24"/>
                <w:rtl w:val="0"/>
                <w:lang w:val="en-US"/>
              </w:rPr>
              <w:t xml:space="preserve"> - to begin</w:t>
            </w:r>
          </w:p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 xml:space="preserve">invenio, invenire, 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inveni</w:t>
            </w:r>
            <w:r>
              <w:rPr>
                <w:sz w:val="24"/>
                <w:szCs w:val="24"/>
                <w:rtl w:val="0"/>
                <w:lang w:val="en-US"/>
              </w:rPr>
              <w:t xml:space="preserve"> - to find, discover</w:t>
            </w:r>
          </w:p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iubeo, iubere, </w:t>
            </w: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iussi</w:t>
            </w:r>
            <w:r>
              <w:rPr>
                <w:sz w:val="24"/>
                <w:szCs w:val="24"/>
                <w:rtl w:val="0"/>
                <w:lang w:val="en-US"/>
              </w:rPr>
              <w:t xml:space="preserve"> - to order</w:t>
            </w:r>
          </w:p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>mitto, mittere,</w:t>
            </w:r>
            <w:r>
              <w:rPr>
                <w:b w:val="1"/>
                <w:bCs w:val="1"/>
                <w:sz w:val="24"/>
                <w:szCs w:val="24"/>
                <w:rtl w:val="0"/>
              </w:rPr>
              <w:t xml:space="preserve"> misi</w:t>
            </w:r>
            <w:r>
              <w:rPr>
                <w:sz w:val="24"/>
                <w:szCs w:val="24"/>
                <w:rtl w:val="0"/>
                <w:lang w:val="en-US"/>
              </w:rPr>
              <w:t xml:space="preserve"> - to send</w:t>
            </w:r>
          </w:p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 xml:space="preserve">paro, parare, </w:t>
            </w:r>
            <w:r>
              <w:rPr>
                <w:b w:val="1"/>
                <w:bCs w:val="1"/>
                <w:sz w:val="24"/>
                <w:szCs w:val="24"/>
                <w:rtl w:val="0"/>
              </w:rPr>
              <w:t>paravi</w:t>
            </w:r>
            <w:r>
              <w:rPr>
                <w:sz w:val="24"/>
                <w:szCs w:val="24"/>
                <w:rtl w:val="0"/>
                <w:lang w:val="en-US"/>
              </w:rPr>
              <w:t xml:space="preserve"> - to prepare</w:t>
            </w:r>
          </w:p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 xml:space="preserve">redeo, redire, </w:t>
            </w:r>
            <w:r>
              <w:rPr>
                <w:b w:val="1"/>
                <w:bCs w:val="1"/>
                <w:sz w:val="24"/>
                <w:szCs w:val="24"/>
                <w:rtl w:val="0"/>
                <w:lang w:val="nl-NL"/>
              </w:rPr>
              <w:t>redivi</w:t>
            </w:r>
            <w:r>
              <w:rPr>
                <w:sz w:val="24"/>
                <w:szCs w:val="24"/>
                <w:rtl w:val="0"/>
                <w:lang w:val="en-US"/>
              </w:rPr>
              <w:t xml:space="preserve"> - to return</w:t>
            </w:r>
          </w:p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pt-PT"/>
              </w:rPr>
              <w:t xml:space="preserve">specto, spectare, </w:t>
            </w:r>
            <w:r>
              <w:rPr>
                <w:b w:val="1"/>
                <w:bCs w:val="1"/>
                <w:sz w:val="24"/>
                <w:szCs w:val="24"/>
                <w:rtl w:val="0"/>
                <w:lang w:val="es-ES_tradnl"/>
              </w:rPr>
              <w:t>spectavi</w:t>
            </w:r>
            <w:r>
              <w:rPr>
                <w:sz w:val="24"/>
                <w:szCs w:val="24"/>
                <w:rtl w:val="0"/>
                <w:lang w:val="en-US"/>
              </w:rPr>
              <w:t xml:space="preserve"> - to look at, watch</w:t>
            </w:r>
          </w:p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>video, vid</w:t>
            </w:r>
            <w:r>
              <w:rPr>
                <w:rFonts w:hAnsi="Helvetica" w:hint="default"/>
                <w:sz w:val="24"/>
                <w:szCs w:val="24"/>
                <w:rtl w:val="0"/>
                <w:lang w:val="fr-FR"/>
              </w:rPr>
              <w:t>ê</w:t>
            </w:r>
            <w:r>
              <w:rPr>
                <w:sz w:val="24"/>
                <w:szCs w:val="24"/>
                <w:rtl w:val="0"/>
              </w:rPr>
              <w:t xml:space="preserve">re, </w:t>
            </w:r>
            <w:r>
              <w:rPr>
                <w:b w:val="1"/>
                <w:bCs w:val="1"/>
                <w:sz w:val="24"/>
                <w:szCs w:val="24"/>
                <w:rtl w:val="0"/>
              </w:rPr>
              <w:t>vidi</w:t>
            </w:r>
            <w:r>
              <w:rPr>
                <w:sz w:val="24"/>
                <w:szCs w:val="24"/>
                <w:rtl w:val="0"/>
                <w:lang w:val="en-US"/>
              </w:rPr>
              <w:t xml:space="preserve"> - to see</w:t>
            </w:r>
          </w:p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 xml:space="preserve">voco, vocare, </w:t>
            </w: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vocavi</w:t>
            </w:r>
            <w:r>
              <w:rPr>
                <w:sz w:val="24"/>
                <w:szCs w:val="24"/>
                <w:rtl w:val="0"/>
                <w:lang w:val="en-US"/>
              </w:rPr>
              <w:t xml:space="preserve"> - to call</w:t>
            </w:r>
          </w:p>
          <w:p>
            <w:pPr>
              <w:pStyle w:val="Table Style 2"/>
            </w:pPr>
            <w:r>
              <w:rPr>
                <w:sz w:val="24"/>
                <w:szCs w:val="24"/>
                <w:rtl w:val="0"/>
                <w:lang w:val="it-IT"/>
              </w:rPr>
              <w:t xml:space="preserve">volo, volare, </w:t>
            </w: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volavi</w:t>
            </w:r>
            <w:r>
              <w:rPr>
                <w:sz w:val="24"/>
                <w:szCs w:val="24"/>
                <w:rtl w:val="0"/>
                <w:lang w:val="en-US"/>
              </w:rPr>
              <w:t xml:space="preserve"> - to fly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048" w:space="468"/>
        <w:col w:w="2844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